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159A0" w:rsidP="00B159A0">
      <w:pPr>
        <w:jc w:val="center"/>
        <w:rPr>
          <w:b/>
        </w:rPr>
      </w:pPr>
    </w:p>
    <w:p w:rsidR="00B159A0" w:rsidP="00B159A0">
      <w:pPr>
        <w:jc w:val="center"/>
        <w:rPr>
          <w:b/>
        </w:rPr>
      </w:pPr>
    </w:p>
    <w:p w:rsidR="00B159A0" w:rsidP="00B159A0">
      <w:pPr>
        <w:jc w:val="center"/>
        <w:rPr>
          <w:b/>
        </w:rPr>
      </w:pPr>
    </w:p>
    <w:p w:rsidR="00B159A0" w:rsidP="00B159A0">
      <w:pPr>
        <w:jc w:val="center"/>
        <w:rPr>
          <w:b/>
        </w:rPr>
      </w:pPr>
    </w:p>
    <w:p w:rsidR="00B159A0" w:rsidP="00F37575">
      <w:pPr>
        <w:ind w:firstLine="0"/>
        <w:rPr>
          <w:b/>
        </w:rPr>
      </w:pPr>
    </w:p>
    <w:p w:rsidR="00B159A0" w:rsidRPr="008F1DB2" w:rsidP="00663CC1">
      <w:pPr>
        <w:ind w:firstLine="0"/>
        <w:jc w:val="center"/>
        <w:rPr>
          <w:b/>
        </w:rPr>
      </w:pPr>
      <w:r>
        <w:rPr>
          <w:b/>
        </w:rPr>
        <w:t>Stimulants</w:t>
      </w:r>
    </w:p>
    <w:p w:rsidR="00B159A0" w:rsidRPr="008F1DB2" w:rsidP="00663CC1">
      <w:pPr>
        <w:jc w:val="center"/>
        <w:rPr>
          <w:b/>
        </w:rPr>
      </w:pPr>
    </w:p>
    <w:p w:rsidR="00B159A0" w:rsidRPr="008F1DB2" w:rsidP="00663CC1">
      <w:pPr>
        <w:ind w:firstLine="0"/>
        <w:jc w:val="center"/>
      </w:pPr>
      <w:r w:rsidRPr="008F1DB2">
        <w:t>Name</w:t>
      </w:r>
    </w:p>
    <w:p w:rsidR="00B159A0" w:rsidRPr="008F1DB2" w:rsidP="00663CC1">
      <w:pPr>
        <w:ind w:firstLine="0"/>
        <w:jc w:val="center"/>
      </w:pPr>
      <w:r w:rsidRPr="008F1DB2">
        <w:t>University</w:t>
      </w:r>
    </w:p>
    <w:p w:rsidR="00B159A0" w:rsidRPr="008F1DB2" w:rsidP="00663CC1">
      <w:pPr>
        <w:ind w:firstLine="0"/>
        <w:jc w:val="center"/>
      </w:pPr>
      <w:r w:rsidRPr="008F1DB2">
        <w:t>Course</w:t>
      </w:r>
    </w:p>
    <w:p w:rsidR="00B159A0" w:rsidRPr="008F1DB2" w:rsidP="00663CC1">
      <w:pPr>
        <w:ind w:firstLine="0"/>
        <w:jc w:val="center"/>
      </w:pPr>
      <w:r w:rsidRPr="008F1DB2">
        <w:t>Professor</w:t>
      </w:r>
    </w:p>
    <w:p w:rsidR="00B159A0" w:rsidRPr="008F1DB2" w:rsidP="00663CC1">
      <w:pPr>
        <w:ind w:firstLine="0"/>
        <w:jc w:val="center"/>
      </w:pPr>
      <w:r w:rsidRPr="008F1DB2">
        <w:t>Date</w:t>
      </w:r>
    </w:p>
    <w:p w:rsidR="00B159A0" w:rsidP="00B159A0">
      <w:pPr>
        <w:rPr>
          <w:b/>
        </w:rPr>
      </w:pPr>
      <w:r>
        <w:rPr>
          <w:b/>
        </w:rPr>
        <w:br w:type="page"/>
      </w:r>
    </w:p>
    <w:p w:rsidR="00B411F9" w:rsidP="00F37575">
      <w:pPr>
        <w:ind w:firstLine="0"/>
        <w:jc w:val="center"/>
        <w:rPr>
          <w:b/>
        </w:rPr>
      </w:pPr>
      <w:r w:rsidRPr="00E6516B">
        <w:rPr>
          <w:b/>
        </w:rPr>
        <w:t>Stimulants</w:t>
      </w:r>
    </w:p>
    <w:p w:rsidR="00B159A0" w:rsidRPr="00E6516B" w:rsidP="00F37575">
      <w:pPr>
        <w:ind w:firstLine="0"/>
        <w:jc w:val="center"/>
        <w:rPr>
          <w:b/>
        </w:rPr>
      </w:pPr>
      <w:r>
        <w:rPr>
          <w:b/>
        </w:rPr>
        <w:t>Background and History of Stimulants</w:t>
      </w:r>
    </w:p>
    <w:p w:rsidR="00E6516B">
      <w:r>
        <w:t xml:space="preserve">Stimulants are fatal substances abused by individuals to help them stay </w:t>
      </w:r>
      <w:r>
        <w:t>alert,</w:t>
      </w:r>
      <w:r>
        <w:t xml:space="preserve"> awake, lose weight, focus, and get high when they need it. However, </w:t>
      </w:r>
      <w:r>
        <w:t>these</w:t>
      </w:r>
      <w:r>
        <w:t xml:space="preserve"> drugs are dangerous and can cause life-thr</w:t>
      </w:r>
      <w:r w:rsidR="00E53180">
        <w:t>eatening conditions when abused. The first time that widespread use of stimulants</w:t>
      </w:r>
      <w:r w:rsidR="00A273E6">
        <w:t xml:space="preserve"> emerged was in 1880 i</w:t>
      </w:r>
      <w:r w:rsidR="00E53180">
        <w:t xml:space="preserve">n the </w:t>
      </w:r>
      <w:r>
        <w:t>United States</w:t>
      </w:r>
      <w:r w:rsidR="00E53180">
        <w:t xml:space="preserve"> of America, </w:t>
      </w:r>
      <w:r w:rsidR="00A273E6">
        <w:t xml:space="preserve">where </w:t>
      </w:r>
      <w:r w:rsidR="00E53180">
        <w:t xml:space="preserve">pure </w:t>
      </w:r>
      <w:r>
        <w:t>cocaine</w:t>
      </w:r>
      <w:r w:rsidR="00E53180">
        <w:t xml:space="preserve"> was introduced in the American market. However, 20 years earlier, cocaine was isolated to COCA LEAVES and no other sources were identified</w:t>
      </w:r>
      <w:r w:rsidR="00B159A0">
        <w:t xml:space="preserve"> (</w:t>
      </w:r>
      <w:r w:rsidR="00B159A0">
        <w:t>Matthee</w:t>
      </w:r>
      <w:r w:rsidR="00B159A0">
        <w:t>,</w:t>
      </w:r>
      <w:r w:rsidR="00503E1A">
        <w:t xml:space="preserve"> </w:t>
      </w:r>
      <w:r w:rsidRPr="00B159A0" w:rsidR="00B159A0">
        <w:t>2005)</w:t>
      </w:r>
      <w:r w:rsidR="00E53180">
        <w:t xml:space="preserve">. Later in the year 1880, the production </w:t>
      </w:r>
      <w:r w:rsidR="00A273E6">
        <w:t xml:space="preserve">of </w:t>
      </w:r>
      <w:r w:rsidR="00E53180">
        <w:t xml:space="preserve">pure </w:t>
      </w:r>
      <w:r>
        <w:t>cocaine</w:t>
      </w:r>
      <w:r w:rsidR="00E53180">
        <w:t xml:space="preserve"> started in the United States of America. The same introduction in the American Market established its use and later abused it as it has benefits of alertness and feeling high while taken in excess.</w:t>
      </w:r>
    </w:p>
    <w:p w:rsidR="00E6516B" w:rsidRPr="00F37575" w:rsidP="00F37575">
      <w:r>
        <w:t xml:space="preserve"> In the contemporary world, cocaine and other forms of stimulants have continued to </w:t>
      </w:r>
      <w:r w:rsidR="00A273E6">
        <w:t xml:space="preserve">be </w:t>
      </w:r>
      <w:r>
        <w:t>use</w:t>
      </w:r>
      <w:r w:rsidR="00A273E6">
        <w:t>d</w:t>
      </w:r>
      <w:r>
        <w:t xml:space="preserve"> for different reasons. Stimulants are valued by people who work for long hours and want to fight stress by feel</w:t>
      </w:r>
      <w:r w:rsidR="00211338">
        <w:t>ing high or in their wor</w:t>
      </w:r>
      <w:r w:rsidR="00A273E6">
        <w:t>ld. For instance, the world has</w:t>
      </w:r>
      <w:r w:rsidR="00211338">
        <w:t xml:space="preserve"> termed that being fashionable and hav</w:t>
      </w:r>
      <w:r w:rsidR="00A273E6">
        <w:t xml:space="preserve">ing all cases except to </w:t>
      </w:r>
      <w:r w:rsidR="00211338">
        <w:t>be termed impeccable by their peers and parents. One of the ways calling them to drugs and, in particular stimulants, is the urge to reach their targets easil</w:t>
      </w:r>
      <w:r w:rsidR="00EC649E">
        <w:t>y</w:t>
      </w:r>
      <w:r w:rsidR="00211338">
        <w:t>. Sometimes they need extra nights to work. Since small doses may not damage them, they make it a habit and later become addictive in a way they cannot work without stimulants</w:t>
      </w:r>
      <w:r w:rsidR="00B159A0">
        <w:t xml:space="preserve"> (</w:t>
      </w:r>
      <w:r w:rsidR="00B159A0">
        <w:t>Matthee</w:t>
      </w:r>
      <w:r w:rsidR="00B159A0">
        <w:t xml:space="preserve">, </w:t>
      </w:r>
      <w:r w:rsidRPr="00B159A0" w:rsidR="00B159A0">
        <w:t>2005)</w:t>
      </w:r>
      <w:r w:rsidR="00211338">
        <w:t>. The fact that all stimulants speed up one's body functions and accelerate the speed of body activities.</w:t>
      </w:r>
      <w:r w:rsidR="00EC649E">
        <w:t xml:space="preserve"> Stimulants are sometimes crucial in the body since they have varying importance, </w:t>
      </w:r>
      <w:r w:rsidR="00A273E6">
        <w:t xml:space="preserve">such as </w:t>
      </w:r>
      <w:r w:rsidR="00EC649E">
        <w:t xml:space="preserve">increased body physical activities. The absolute priority is </w:t>
      </w:r>
      <w:r w:rsidR="00EC649E">
        <w:t>short-term increase and acceleration of dopamine levels in the brain to help one become productive while performing an activity.</w:t>
      </w:r>
    </w:p>
    <w:p w:rsidR="00EC649E" w:rsidRPr="00E6516B" w:rsidP="00F37575">
      <w:pPr>
        <w:ind w:firstLine="0"/>
        <w:jc w:val="center"/>
        <w:rPr>
          <w:b/>
        </w:rPr>
      </w:pPr>
      <w:r>
        <w:rPr>
          <w:b/>
        </w:rPr>
        <w:t>Common Stimulants in the M</w:t>
      </w:r>
      <w:r w:rsidRPr="00E6516B">
        <w:rPr>
          <w:b/>
        </w:rPr>
        <w:t>arket and Use</w:t>
      </w:r>
    </w:p>
    <w:p w:rsidR="00CB2FE8" w:rsidP="00CB2FE8">
      <w:r>
        <w:t>The legal stimulants in th</w:t>
      </w:r>
      <w:r w:rsidR="00A273E6">
        <w:t xml:space="preserve">e world are limited to caffeine and </w:t>
      </w:r>
      <w:r>
        <w:t xml:space="preserve">nicotine since their sources are plants. However, some of the restricted and illegal stimulants in the world are cocaine and amphetamine. Cocaine is derived from plants, while amphetamines are derived in the lab. Cocaine and amphetamines are used in hospitals to affect critical surgical procedures. </w:t>
      </w:r>
      <w:r>
        <w:t xml:space="preserve">Most of the stimulants are derived from plants; they alter body functions in similar ways. In the body of a human being, stimulants work specifically at the synapse to </w:t>
      </w:r>
      <w:r w:rsidR="00E6516B">
        <w:t>create</w:t>
      </w:r>
      <w:r>
        <w:t xml:space="preserve"> neurotransmitters that change the typical way that body organs work</w:t>
      </w:r>
      <w:r w:rsidR="00B159A0">
        <w:t xml:space="preserve"> (</w:t>
      </w:r>
      <w:r w:rsidRPr="00B159A0" w:rsidR="00B159A0">
        <w:t>Rodríguez-Gil</w:t>
      </w:r>
      <w:r w:rsidR="00B159A0">
        <w:t xml:space="preserve"> et al</w:t>
      </w:r>
      <w:r w:rsidR="00A273E6">
        <w:t>.</w:t>
      </w:r>
      <w:r w:rsidR="00B159A0">
        <w:t>, 2018)</w:t>
      </w:r>
      <w:r>
        <w:t xml:space="preserve">. They help in activating the secretion of adrenaline that sets the body to fight or flight. Such a system allows the bodywork in an odd way that helps them create a better response and quicker. Their effect on the body makes them popular and commonly used while taking meals and during the hour of need. </w:t>
      </w:r>
    </w:p>
    <w:p w:rsidR="00CB2FE8" w:rsidP="00CB2FE8">
      <w:r>
        <w:t>Caffeine is one of the most used stimulants in the market globally. The effects of the same are not strong as compared to cocaine and amphetamines. The caffeine results are not life-threatening, though, when used so much; it makes one feel that they want a jumpstart of the mind in the morning using caffeine</w:t>
      </w:r>
      <w:r w:rsidR="00503E1A">
        <w:t xml:space="preserve"> (</w:t>
      </w:r>
      <w:r w:rsidR="00503E1A">
        <w:t>Friederichs</w:t>
      </w:r>
      <w:r w:rsidR="00503E1A">
        <w:t xml:space="preserve">, </w:t>
      </w:r>
      <w:r w:rsidRPr="00B159A0" w:rsidR="00503E1A">
        <w:t>2020)</w:t>
      </w:r>
      <w:r>
        <w:t xml:space="preserve">. For instance, in the United States of America, 90% of people use caffeine in the morning as their beverage before beginning their daily activities. Research shows that caffeine is found in more than sixty varied plant species </w:t>
      </w:r>
      <w:r w:rsidR="00B159A0">
        <w:t>(</w:t>
      </w:r>
      <w:r w:rsidRPr="00B159A0" w:rsidR="00B159A0">
        <w:t>Rodríguez-Gil</w:t>
      </w:r>
      <w:r w:rsidR="00B159A0">
        <w:t xml:space="preserve"> et al., 2018)</w:t>
      </w:r>
      <w:r>
        <w:t>. Some of the plants that have been qualified as beverages globally and contain caffeine are coffee trees and tea. Historians depict that coffee trees existed from the 4</w:t>
      </w:r>
      <w:r w:rsidRPr="004E7781">
        <w:rPr>
          <w:vertAlign w:val="superscript"/>
        </w:rPr>
        <w:t>th</w:t>
      </w:r>
      <w:r>
        <w:t xml:space="preserve"> century. Initially, people did not know the importance but could hold meetings under those </w:t>
      </w:r>
      <w:r>
        <w:t xml:space="preserve">trees. Other substances that contain caffeine as the commonly used stimulants are tea, chocolate and cola. They are termed </w:t>
      </w:r>
      <w:r w:rsidR="00F37575">
        <w:t>a</w:t>
      </w:r>
      <w:r>
        <w:t xml:space="preserve">s addictive and failure to take them when one is addicted can cause fatigue and headache, which ends after taking them into the body. </w:t>
      </w:r>
    </w:p>
    <w:p w:rsidR="00606F81" w:rsidRPr="00E6516B" w:rsidP="00F37575">
      <w:pPr>
        <w:ind w:firstLine="0"/>
        <w:jc w:val="center"/>
        <w:rPr>
          <w:b/>
        </w:rPr>
      </w:pPr>
      <w:r w:rsidRPr="00E6516B">
        <w:rPr>
          <w:b/>
        </w:rPr>
        <w:t xml:space="preserve">Issues </w:t>
      </w:r>
      <w:r w:rsidRPr="00E6516B" w:rsidR="00F37575">
        <w:rPr>
          <w:b/>
        </w:rPr>
        <w:t>Posed to</w:t>
      </w:r>
      <w:r w:rsidR="00F37575">
        <w:rPr>
          <w:b/>
        </w:rPr>
        <w:t xml:space="preserve"> t</w:t>
      </w:r>
      <w:r w:rsidRPr="00E6516B" w:rsidR="00F37575">
        <w:rPr>
          <w:b/>
        </w:rPr>
        <w:t xml:space="preserve">he Society by </w:t>
      </w:r>
      <w:r w:rsidRPr="00E6516B">
        <w:rPr>
          <w:b/>
        </w:rPr>
        <w:t xml:space="preserve">Stimulants </w:t>
      </w:r>
      <w:r w:rsidR="00F37575">
        <w:rPr>
          <w:b/>
        </w:rPr>
        <w:t>a</w:t>
      </w:r>
      <w:r w:rsidRPr="00E6516B" w:rsidR="00F37575">
        <w:rPr>
          <w:b/>
        </w:rPr>
        <w:t>nd Individuals</w:t>
      </w:r>
    </w:p>
    <w:p w:rsidR="00606F81" w:rsidP="00606F81">
      <w:r>
        <w:t xml:space="preserve">Stimulants are good and make individuals feel excited to work and accomplish their tasks as they would love. However, the use of stimulants has adverse effects on the individuals who use them and society at large. Some stimulants like cocaine are illegal and can only be used in exceptional cases like hospitals. The use of stimulants and especially those that are not legal, poses issues that affect society significantly. In the United States of America, more than 35 million people abuse cocaine as their form of lifestyle. Cocaine is </w:t>
      </w:r>
      <w:r w:rsidR="00A273E6">
        <w:t xml:space="preserve">a </w:t>
      </w:r>
      <w:r>
        <w:t>form of stimulant that is very addictive and poses risks of being productive</w:t>
      </w:r>
      <w:r w:rsidR="00B159A0">
        <w:t xml:space="preserve"> (</w:t>
      </w:r>
      <w:r w:rsidR="00B159A0">
        <w:t>Friederichs</w:t>
      </w:r>
      <w:r w:rsidR="00B159A0">
        <w:t xml:space="preserve">, </w:t>
      </w:r>
      <w:r w:rsidRPr="00B159A0" w:rsidR="00B159A0">
        <w:t>2020)</w:t>
      </w:r>
      <w:r>
        <w:t>. When one is under the influence of this stimulant, they hardly become effective or accountable to a given job.</w:t>
      </w:r>
    </w:p>
    <w:p w:rsidR="00606F81" w:rsidP="00606F81">
      <w:r>
        <w:t xml:space="preserve"> In this regard, society is affected because the efforts of such an individual are rarely felt. Increased domestic disputes and violence is another issue posed by illegal stimulant use. The law enforcement departments in the world have increased costs since the rate at which disputes occur is high. Having a better look at the same treatment facilities is also a risk to society since sick people and not functioning normally can be of less use to society</w:t>
      </w:r>
      <w:r w:rsidR="00503E1A">
        <w:t xml:space="preserve"> (</w:t>
      </w:r>
      <w:r w:rsidR="00503E1A">
        <w:t>Friederichs</w:t>
      </w:r>
      <w:r w:rsidR="00503E1A">
        <w:t xml:space="preserve">, </w:t>
      </w:r>
      <w:r w:rsidRPr="00B159A0" w:rsidR="00503E1A">
        <w:t>2020)</w:t>
      </w:r>
      <w:r>
        <w:t xml:space="preserve">. The society also experiences the homeless state since most cocaine victims have no command to handle their responsibilities correctly. Society has issues of non-continuity in the future because victims never get married and if they are lucky to do so, they cannot raise their kids in the right way. </w:t>
      </w:r>
    </w:p>
    <w:p w:rsidR="00E6516B" w:rsidRPr="004E7781" w:rsidP="00503E1A">
      <w:r>
        <w:t xml:space="preserve">Society has an outcry to help rescue victims who are already in such drugs and persuade others not to be in the same menace. The final outcry of society and to the </w:t>
      </w:r>
      <w:r>
        <w:t>individuals is needless deaths daily</w:t>
      </w:r>
      <w:r w:rsidR="00B159A0">
        <w:t xml:space="preserve"> (</w:t>
      </w:r>
      <w:r w:rsidR="00B159A0">
        <w:t>Friederichs</w:t>
      </w:r>
      <w:r w:rsidR="00B159A0">
        <w:t xml:space="preserve">, </w:t>
      </w:r>
      <w:r w:rsidRPr="00B159A0" w:rsidR="00B159A0">
        <w:t>2020)</w:t>
      </w:r>
      <w:r>
        <w:t xml:space="preserve">. Combating the use of cocaine in the world and the United States, which is the most affected country, can only be done through motivational talks and contingency management to reward those who abstain from it. Knowledge and education of the harm it causes to society is the only exit to reduce illegal stimulants like cocaine. </w:t>
      </w:r>
    </w:p>
    <w:p w:rsidR="00A25EA8" w:rsidRPr="00E6516B" w:rsidP="00F37575">
      <w:pPr>
        <w:ind w:firstLine="0"/>
        <w:jc w:val="center"/>
        <w:rPr>
          <w:b/>
        </w:rPr>
      </w:pPr>
      <w:r w:rsidRPr="00E6516B">
        <w:rPr>
          <w:b/>
        </w:rPr>
        <w:t>War on Drugs</w:t>
      </w:r>
    </w:p>
    <w:p w:rsidR="00A25EA8" w:rsidP="00A25EA8">
      <w:r>
        <w:t>People tend to walk i</w:t>
      </w:r>
      <w:r>
        <w:t xml:space="preserve">n a contrary direction to what the government </w:t>
      </w:r>
      <w:r w:rsidR="00F37575">
        <w:t xml:space="preserve">or law of nature advises them. </w:t>
      </w:r>
      <w:r>
        <w:t xml:space="preserve">I would pose all negative blame on drugs, especially to the young generation and those that use hard drugs. The simple definition for the work drugs is that they interfere with the normal functioning of the body. The meaning of this is that victims work or live under the influence of drugs. They do not live their lives but what drugs direct them to do. War on drugs should be a sensitive direction to follow to eliminate health-threatening diseases, domestic violence, crimes and, most importantly, deaths. The climax of taking drugs is usually premature deaths. </w:t>
      </w:r>
      <w:r>
        <w:t>Thus, m</w:t>
      </w:r>
      <w:r>
        <w:t xml:space="preserve">y stance of fighting drug and substance abuse is vital since it is the only solution to having a sound future and a generation that guarantees society and individuals' growth. The world should join hands to offer lessons on the harmful effects of drugs from lower grades in school to the tertiary institutions to know inflicted on all society parties. </w:t>
      </w:r>
    </w:p>
    <w:p w:rsidR="00503E1A">
      <w:r>
        <w:br w:type="page"/>
      </w:r>
    </w:p>
    <w:p w:rsidR="00B159A0" w:rsidRPr="00F37575" w:rsidP="00F37575">
      <w:pPr>
        <w:ind w:firstLine="0"/>
        <w:jc w:val="center"/>
        <w:rPr>
          <w:b/>
        </w:rPr>
      </w:pPr>
      <w:r w:rsidRPr="00F37575">
        <w:rPr>
          <w:b/>
        </w:rPr>
        <w:t>References</w:t>
      </w:r>
    </w:p>
    <w:p w:rsidR="00B159A0" w:rsidP="00503E1A">
      <w:pPr>
        <w:ind w:left="720" w:hanging="720"/>
      </w:pPr>
      <w:r w:rsidRPr="00B159A0">
        <w:t>Matthee</w:t>
      </w:r>
      <w:r w:rsidRPr="00B159A0">
        <w:t>, R. P. (2005). The pursuit of pleasure: Drugs and stimulants in Iranian history, 1500-1900. Princeton University Press.</w:t>
      </w:r>
    </w:p>
    <w:p w:rsidR="00B159A0" w:rsidP="00503E1A">
      <w:pPr>
        <w:ind w:left="720" w:hanging="720"/>
      </w:pPr>
      <w:r w:rsidRPr="00B159A0">
        <w:t xml:space="preserve">Rodríguez-Gil, J. L., </w:t>
      </w:r>
      <w:r w:rsidRPr="00B159A0">
        <w:t>Cáceres</w:t>
      </w:r>
      <w:r w:rsidRPr="00B159A0">
        <w:t xml:space="preserve">, N., </w:t>
      </w:r>
      <w:r w:rsidRPr="00B159A0">
        <w:t>Dafouz</w:t>
      </w:r>
      <w:r w:rsidRPr="00B159A0">
        <w:t xml:space="preserve">, R., &amp; </w:t>
      </w:r>
      <w:r w:rsidRPr="00B159A0">
        <w:t>Valcárcel</w:t>
      </w:r>
      <w:r w:rsidRPr="00B159A0">
        <w:t xml:space="preserve">, Y. (2018). Caffeine and </w:t>
      </w:r>
      <w:r w:rsidRPr="00B159A0">
        <w:t>paraxanthine</w:t>
      </w:r>
      <w:r w:rsidRPr="00B159A0">
        <w:t xml:space="preserve"> in aquatic systems: Global exposure distributions and probabilistic risk assessment. Science of the total environment, 612, 1058-1071.</w:t>
      </w:r>
    </w:p>
    <w:p w:rsidR="00B159A0" w:rsidRPr="004E7781" w:rsidP="00503E1A">
      <w:pPr>
        <w:ind w:left="720" w:hanging="720"/>
      </w:pPr>
      <w:r w:rsidRPr="00B159A0">
        <w:t>Friederichs</w:t>
      </w:r>
      <w:r w:rsidRPr="00B159A0">
        <w:t>, Z. (2020). Misuse of Prescription Stimulants and Their Effect on Cognition.</w:t>
      </w:r>
    </w:p>
    <w:p w:rsidR="00606F81" w:rsidP="00A25EA8">
      <w:pPr>
        <w:ind w:firstLine="0"/>
      </w:pPr>
    </w:p>
    <w:p w:rsidR="00CB2FE8" w:rsidP="00CB2FE8"/>
    <w:p w:rsidR="00CB2FE8">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3899036"/>
      <w:docPartObj>
        <w:docPartGallery w:val="Page Numbers (Top of Page)"/>
        <w:docPartUnique/>
      </w:docPartObj>
    </w:sdtPr>
    <w:sdtEndPr>
      <w:rPr>
        <w:noProof/>
      </w:rPr>
    </w:sdtEndPr>
    <w:sdtContent>
      <w:p w:rsidR="00503E1A">
        <w:pPr>
          <w:pStyle w:val="Header"/>
          <w:jc w:val="right"/>
        </w:pPr>
        <w:r>
          <w:fldChar w:fldCharType="begin"/>
        </w:r>
        <w:r>
          <w:instrText xml:space="preserve"> PAGE   \* MERGEFORMAT </w:instrText>
        </w:r>
        <w:r>
          <w:fldChar w:fldCharType="separate"/>
        </w:r>
        <w:r w:rsidR="00C3249F">
          <w:rPr>
            <w:noProof/>
          </w:rPr>
          <w:t>6</w:t>
        </w:r>
        <w:r>
          <w:rPr>
            <w:noProof/>
          </w:rPr>
          <w:fldChar w:fldCharType="end"/>
        </w:r>
      </w:p>
    </w:sdtContent>
  </w:sdt>
  <w:p w:rsidR="00503E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AB"/>
    <w:rsid w:val="00211338"/>
    <w:rsid w:val="00363385"/>
    <w:rsid w:val="00417927"/>
    <w:rsid w:val="004470AB"/>
    <w:rsid w:val="004E7781"/>
    <w:rsid w:val="00503E1A"/>
    <w:rsid w:val="0060470F"/>
    <w:rsid w:val="00606F81"/>
    <w:rsid w:val="00663CC1"/>
    <w:rsid w:val="008F1DB2"/>
    <w:rsid w:val="00A25EA8"/>
    <w:rsid w:val="00A273E6"/>
    <w:rsid w:val="00AF5FCB"/>
    <w:rsid w:val="00B159A0"/>
    <w:rsid w:val="00B411F9"/>
    <w:rsid w:val="00BD71B1"/>
    <w:rsid w:val="00C3249F"/>
    <w:rsid w:val="00CB2FE8"/>
    <w:rsid w:val="00E53180"/>
    <w:rsid w:val="00E6516B"/>
    <w:rsid w:val="00EC649E"/>
    <w:rsid w:val="00F375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11235"/>
  <w15:chartTrackingRefBased/>
  <w15:docId w15:val="{1398DB2A-38E8-4385-860C-56309B0E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E1A"/>
    <w:pPr>
      <w:tabs>
        <w:tab w:val="center" w:pos="4680"/>
        <w:tab w:val="right" w:pos="9360"/>
      </w:tabs>
      <w:spacing w:line="240" w:lineRule="auto"/>
    </w:pPr>
  </w:style>
  <w:style w:type="character" w:customStyle="1" w:styleId="HeaderChar">
    <w:name w:val="Header Char"/>
    <w:basedOn w:val="DefaultParagraphFont"/>
    <w:link w:val="Header"/>
    <w:uiPriority w:val="99"/>
    <w:rsid w:val="00503E1A"/>
  </w:style>
  <w:style w:type="paragraph" w:styleId="Footer">
    <w:name w:val="footer"/>
    <w:basedOn w:val="Normal"/>
    <w:link w:val="FooterChar"/>
    <w:uiPriority w:val="99"/>
    <w:unhideWhenUsed/>
    <w:rsid w:val="00503E1A"/>
    <w:pPr>
      <w:tabs>
        <w:tab w:val="center" w:pos="4680"/>
        <w:tab w:val="right" w:pos="9360"/>
      </w:tabs>
      <w:spacing w:line="240" w:lineRule="auto"/>
    </w:pPr>
  </w:style>
  <w:style w:type="character" w:customStyle="1" w:styleId="FooterChar">
    <w:name w:val="Footer Char"/>
    <w:basedOn w:val="DefaultParagraphFont"/>
    <w:link w:val="Footer"/>
    <w:uiPriority w:val="99"/>
    <w:rsid w:val="0050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2021-03-15T14:37:00Z</dcterms:created>
  <dcterms:modified xsi:type="dcterms:W3CDTF">2021-03-15T19:47:00Z</dcterms:modified>
</cp:coreProperties>
</file>